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75" w:rsidRPr="00E03E75" w:rsidRDefault="00C15243" w:rsidP="00B80C73">
      <w:pPr>
        <w:tabs>
          <w:tab w:val="left" w:pos="3555"/>
          <w:tab w:val="left" w:pos="7350"/>
        </w:tabs>
        <w:jc w:val="center"/>
      </w:pPr>
      <w:r>
        <w:rPr>
          <w:b/>
          <w:noProof/>
          <w:lang w:eastAsia="en-GB"/>
        </w:rPr>
        <w:drawing>
          <wp:inline distT="0" distB="0" distL="0" distR="0" wp14:anchorId="51A7FB0E" wp14:editId="34571C02">
            <wp:extent cx="2016000" cy="982929"/>
            <wp:effectExtent l="0" t="0" r="3810" b="8255"/>
            <wp:docPr id="5" name="Picture 5" descr="S:\WG_Dance\Logos\SWINDON DANCE LOGO PINK BY MOD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G_Dance\Logos\SWINDON DANCE LOGO PINK BY MODU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98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785F" w:rsidRPr="00C15243" w:rsidRDefault="00E03E75" w:rsidP="00E03E75">
      <w:pPr>
        <w:jc w:val="center"/>
        <w:rPr>
          <w:b/>
          <w:sz w:val="28"/>
          <w:szCs w:val="28"/>
          <w:u w:val="single"/>
        </w:rPr>
      </w:pPr>
      <w:r w:rsidRPr="00C15243">
        <w:rPr>
          <w:b/>
          <w:sz w:val="28"/>
          <w:szCs w:val="28"/>
          <w:u w:val="single"/>
        </w:rPr>
        <w:t>Person Specification</w:t>
      </w:r>
    </w:p>
    <w:p w:rsidR="00E03E75" w:rsidRDefault="00E03E75" w:rsidP="00E03E75">
      <w:pPr>
        <w:jc w:val="center"/>
        <w:rPr>
          <w:b/>
          <w:u w:val="single"/>
        </w:rPr>
      </w:pPr>
    </w:p>
    <w:p w:rsidR="00E03E75" w:rsidRDefault="00E03E75" w:rsidP="00E03E75">
      <w:pPr>
        <w:spacing w:after="0"/>
      </w:pPr>
    </w:p>
    <w:p w:rsidR="00E03E75" w:rsidRDefault="00883534" w:rsidP="00E03E75">
      <w:pPr>
        <w:spacing w:after="0"/>
        <w:rPr>
          <w:b/>
        </w:rPr>
      </w:pPr>
      <w:r>
        <w:rPr>
          <w:b/>
        </w:rPr>
        <w:t>Essential</w:t>
      </w:r>
    </w:p>
    <w:p w:rsidR="00570313" w:rsidRDefault="00570313" w:rsidP="00570313">
      <w:pPr>
        <w:pStyle w:val="ListParagraph"/>
        <w:numPr>
          <w:ilvl w:val="0"/>
          <w:numId w:val="2"/>
        </w:numPr>
        <w:spacing w:after="0"/>
      </w:pPr>
      <w:r w:rsidRPr="00570313">
        <w:t>A Minimum of 1 years</w:t>
      </w:r>
      <w:r>
        <w:t xml:space="preserve">’ </w:t>
      </w:r>
      <w:r w:rsidRPr="00570313">
        <w:t xml:space="preserve"> experience of project</w:t>
      </w:r>
      <w:r w:rsidR="00A65707">
        <w:t xml:space="preserve"> management</w:t>
      </w:r>
      <w:r w:rsidRPr="00570313">
        <w:t xml:space="preserve"> and coordination skills</w:t>
      </w:r>
    </w:p>
    <w:p w:rsidR="00570313" w:rsidRDefault="00570313" w:rsidP="00570313">
      <w:pPr>
        <w:pStyle w:val="ListParagraph"/>
        <w:numPr>
          <w:ilvl w:val="0"/>
          <w:numId w:val="2"/>
        </w:numPr>
        <w:spacing w:after="0"/>
      </w:pPr>
      <w:r>
        <w:t>Excellent verbal and written communication skills</w:t>
      </w:r>
    </w:p>
    <w:p w:rsidR="00570313" w:rsidRDefault="00570313" w:rsidP="00570313">
      <w:pPr>
        <w:pStyle w:val="ListParagraph"/>
        <w:numPr>
          <w:ilvl w:val="0"/>
          <w:numId w:val="2"/>
        </w:numPr>
        <w:spacing w:after="0"/>
      </w:pPr>
      <w:r>
        <w:t>Excellent time management, planning and organisational skills</w:t>
      </w:r>
    </w:p>
    <w:p w:rsidR="00570313" w:rsidRDefault="00570313" w:rsidP="00570313">
      <w:pPr>
        <w:pStyle w:val="ListParagraph"/>
        <w:numPr>
          <w:ilvl w:val="0"/>
          <w:numId w:val="2"/>
        </w:numPr>
        <w:spacing w:after="0"/>
      </w:pPr>
      <w:r>
        <w:t>Excellent IT skills including Microsoft Office and Excel spreadsheets</w:t>
      </w:r>
    </w:p>
    <w:p w:rsidR="00570313" w:rsidRPr="00570313" w:rsidRDefault="00570313" w:rsidP="00570313">
      <w:pPr>
        <w:pStyle w:val="ListParagraph"/>
        <w:numPr>
          <w:ilvl w:val="0"/>
          <w:numId w:val="2"/>
        </w:numPr>
        <w:spacing w:after="0"/>
      </w:pPr>
      <w:r>
        <w:t>Safeguarding and Child Protection awareness</w:t>
      </w:r>
    </w:p>
    <w:p w:rsidR="00E03E75" w:rsidRDefault="00E03E75" w:rsidP="00E03E75">
      <w:pPr>
        <w:spacing w:after="0"/>
        <w:rPr>
          <w:b/>
        </w:rPr>
      </w:pPr>
    </w:p>
    <w:p w:rsidR="00E03E75" w:rsidRDefault="00E03E75" w:rsidP="00E03E75">
      <w:pPr>
        <w:spacing w:after="0"/>
        <w:rPr>
          <w:b/>
        </w:rPr>
      </w:pPr>
      <w:r>
        <w:rPr>
          <w:b/>
        </w:rPr>
        <w:t>Desirable:</w:t>
      </w:r>
    </w:p>
    <w:p w:rsidR="00C4495D" w:rsidRPr="00C4495D" w:rsidRDefault="00C4495D" w:rsidP="00C4495D">
      <w:pPr>
        <w:pStyle w:val="ListParagraph"/>
        <w:numPr>
          <w:ilvl w:val="0"/>
          <w:numId w:val="4"/>
        </w:numPr>
        <w:spacing w:after="0"/>
      </w:pPr>
      <w:r w:rsidRPr="00C4495D">
        <w:t>Knowledge and awareness of Children with</w:t>
      </w:r>
      <w:r w:rsidR="00883534">
        <w:t xml:space="preserve"> learning d</w:t>
      </w:r>
      <w:r w:rsidRPr="00C4495D">
        <w:t>isabilities</w:t>
      </w:r>
    </w:p>
    <w:p w:rsidR="00C4495D" w:rsidRPr="00C4495D" w:rsidRDefault="00883534" w:rsidP="00C4495D">
      <w:pPr>
        <w:pStyle w:val="ListParagraph"/>
        <w:numPr>
          <w:ilvl w:val="0"/>
          <w:numId w:val="3"/>
        </w:numPr>
        <w:spacing w:after="0"/>
      </w:pPr>
      <w:r>
        <w:t>Knowledge and</w:t>
      </w:r>
      <w:r w:rsidR="00C4495D" w:rsidRPr="00C4495D">
        <w:t xml:space="preserve"> experience of the Arts</w:t>
      </w:r>
      <w:r w:rsidR="00C15243">
        <w:t xml:space="preserve"> and </w:t>
      </w:r>
      <w:proofErr w:type="spellStart"/>
      <w:r w:rsidR="00C15243">
        <w:t>it’s</w:t>
      </w:r>
      <w:proofErr w:type="spellEnd"/>
      <w:r w:rsidR="00C15243">
        <w:t xml:space="preserve"> ability to transform lives</w:t>
      </w:r>
    </w:p>
    <w:p w:rsidR="00E03E75" w:rsidRDefault="00E03E75" w:rsidP="00E03E75">
      <w:pPr>
        <w:spacing w:after="0"/>
        <w:rPr>
          <w:b/>
        </w:rPr>
      </w:pPr>
    </w:p>
    <w:p w:rsidR="00E03E75" w:rsidRDefault="00E03E75" w:rsidP="00E03E75">
      <w:pPr>
        <w:spacing w:after="0"/>
        <w:rPr>
          <w:b/>
        </w:rPr>
      </w:pPr>
      <w:r>
        <w:rPr>
          <w:b/>
        </w:rPr>
        <w:t>Personal Qualities:</w:t>
      </w:r>
    </w:p>
    <w:p w:rsidR="00E03E75" w:rsidRPr="00570313" w:rsidRDefault="00E03E75" w:rsidP="00E03E75">
      <w:pPr>
        <w:pStyle w:val="ListParagraph"/>
        <w:numPr>
          <w:ilvl w:val="0"/>
          <w:numId w:val="1"/>
        </w:numPr>
        <w:spacing w:after="0"/>
      </w:pPr>
      <w:r w:rsidRPr="00570313">
        <w:t>A team player</w:t>
      </w:r>
    </w:p>
    <w:p w:rsidR="00E03E75" w:rsidRPr="00570313" w:rsidRDefault="00883534" w:rsidP="00E03E75">
      <w:pPr>
        <w:pStyle w:val="ListParagraph"/>
        <w:numPr>
          <w:ilvl w:val="0"/>
          <w:numId w:val="1"/>
        </w:numPr>
        <w:spacing w:after="0"/>
      </w:pPr>
      <w:r>
        <w:t xml:space="preserve"> A</w:t>
      </w:r>
      <w:r w:rsidR="00570313" w:rsidRPr="00570313">
        <w:t>bility to work on own initiative</w:t>
      </w:r>
      <w:r>
        <w:t xml:space="preserve">- a </w:t>
      </w:r>
      <w:proofErr w:type="spellStart"/>
      <w:r>
        <w:t>self starter</w:t>
      </w:r>
      <w:proofErr w:type="spellEnd"/>
    </w:p>
    <w:p w:rsidR="00570313" w:rsidRPr="00570313" w:rsidRDefault="00570313" w:rsidP="00E03E75">
      <w:pPr>
        <w:pStyle w:val="ListParagraph"/>
        <w:numPr>
          <w:ilvl w:val="0"/>
          <w:numId w:val="1"/>
        </w:numPr>
        <w:spacing w:after="0"/>
      </w:pPr>
      <w:r w:rsidRPr="00570313">
        <w:t>Organised</w:t>
      </w:r>
      <w:r w:rsidR="00883534">
        <w:t xml:space="preserve"> and professional</w:t>
      </w:r>
    </w:p>
    <w:p w:rsidR="00570313" w:rsidRPr="00570313" w:rsidRDefault="00570313" w:rsidP="00E03E75">
      <w:pPr>
        <w:pStyle w:val="ListParagraph"/>
        <w:numPr>
          <w:ilvl w:val="0"/>
          <w:numId w:val="1"/>
        </w:numPr>
        <w:spacing w:after="0"/>
      </w:pPr>
      <w:r w:rsidRPr="00570313">
        <w:t>Able to manage multiple priorities</w:t>
      </w:r>
    </w:p>
    <w:p w:rsidR="00570313" w:rsidRPr="00570313" w:rsidRDefault="00570313" w:rsidP="00E03E75">
      <w:pPr>
        <w:pStyle w:val="ListParagraph"/>
        <w:numPr>
          <w:ilvl w:val="0"/>
          <w:numId w:val="1"/>
        </w:numPr>
        <w:spacing w:after="0"/>
      </w:pPr>
      <w:r w:rsidRPr="00570313">
        <w:t xml:space="preserve">Committed to the </w:t>
      </w:r>
      <w:r>
        <w:t>ethos of Dance in</w:t>
      </w:r>
      <w:r w:rsidR="00883534">
        <w:t xml:space="preserve"> the</w:t>
      </w:r>
      <w:r>
        <w:t xml:space="preserve"> Community </w:t>
      </w:r>
    </w:p>
    <w:p w:rsidR="00E03E75" w:rsidRDefault="00E03E75" w:rsidP="00E03E75">
      <w:pPr>
        <w:spacing w:after="0"/>
        <w:rPr>
          <w:b/>
        </w:rPr>
      </w:pPr>
    </w:p>
    <w:p w:rsidR="00E03E75" w:rsidRDefault="00E03E75" w:rsidP="00E03E75">
      <w:pPr>
        <w:spacing w:after="0"/>
        <w:rPr>
          <w:b/>
        </w:rPr>
      </w:pPr>
      <w:r>
        <w:rPr>
          <w:b/>
        </w:rPr>
        <w:t>Other requirements</w:t>
      </w:r>
    </w:p>
    <w:p w:rsidR="00C4495D" w:rsidRDefault="00C4495D" w:rsidP="00C4495D">
      <w:pPr>
        <w:pStyle w:val="ListParagraph"/>
        <w:numPr>
          <w:ilvl w:val="0"/>
          <w:numId w:val="5"/>
        </w:numPr>
        <w:spacing w:after="0"/>
      </w:pPr>
      <w:r w:rsidRPr="00C4495D">
        <w:t>Enhanced DBS</w:t>
      </w:r>
    </w:p>
    <w:p w:rsidR="00C4495D" w:rsidRDefault="00C4495D" w:rsidP="00C4495D">
      <w:pPr>
        <w:pStyle w:val="ListParagraph"/>
        <w:numPr>
          <w:ilvl w:val="0"/>
          <w:numId w:val="5"/>
        </w:numPr>
        <w:spacing w:after="0"/>
      </w:pPr>
      <w:r>
        <w:t>Emergency First Aid</w:t>
      </w:r>
      <w:r w:rsidR="00883534">
        <w:t xml:space="preserve"> would be desirable</w:t>
      </w:r>
    </w:p>
    <w:p w:rsidR="00C4495D" w:rsidRDefault="00C4495D" w:rsidP="00C4495D">
      <w:pPr>
        <w:spacing w:after="0"/>
      </w:pPr>
    </w:p>
    <w:p w:rsidR="00C4495D" w:rsidRDefault="00C4495D" w:rsidP="00C4495D">
      <w:pPr>
        <w:spacing w:after="0"/>
      </w:pPr>
      <w:r>
        <w:t xml:space="preserve">Swindon Dance is committed to the application of equal opportunities principles in all </w:t>
      </w:r>
      <w:proofErr w:type="spellStart"/>
      <w:proofErr w:type="gramStart"/>
      <w:r>
        <w:t>it’s</w:t>
      </w:r>
      <w:proofErr w:type="spellEnd"/>
      <w:proofErr w:type="gramEnd"/>
      <w:r>
        <w:t xml:space="preserve"> practices regarding the recruitment of staff. Swindon Dance is </w:t>
      </w:r>
      <w:proofErr w:type="gramStart"/>
      <w:r>
        <w:t>committed  to</w:t>
      </w:r>
      <w:proofErr w:type="gramEnd"/>
      <w:r>
        <w:t xml:space="preserve"> safeguarding and promoting the welfare of children, young people and vulnerable adults and expects all staff and volunteers to share this commitment.</w:t>
      </w:r>
    </w:p>
    <w:p w:rsidR="008E6272" w:rsidRPr="00C4495D" w:rsidRDefault="008E6272" w:rsidP="00C4495D">
      <w:pPr>
        <w:spacing w:after="0"/>
      </w:pPr>
    </w:p>
    <w:p w:rsidR="00E03E75" w:rsidRPr="00E03E75" w:rsidRDefault="00E03E75" w:rsidP="00C4495D">
      <w:pPr>
        <w:spacing w:after="0"/>
        <w:jc w:val="center"/>
        <w:rPr>
          <w:b/>
          <w:u w:val="single"/>
        </w:rPr>
      </w:pPr>
      <w:r>
        <w:rPr>
          <w:b/>
        </w:rPr>
        <w:t>This post may require some unsociable hours</w:t>
      </w:r>
    </w:p>
    <w:sectPr w:rsidR="00E03E75" w:rsidRPr="00E03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43" w:rsidRDefault="00C15243" w:rsidP="00C15243">
      <w:pPr>
        <w:spacing w:after="0" w:line="240" w:lineRule="auto"/>
      </w:pPr>
      <w:r>
        <w:separator/>
      </w:r>
    </w:p>
  </w:endnote>
  <w:endnote w:type="continuationSeparator" w:id="0">
    <w:p w:rsidR="00C15243" w:rsidRDefault="00C15243" w:rsidP="00C1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43" w:rsidRDefault="00C15243" w:rsidP="00C15243">
      <w:pPr>
        <w:spacing w:after="0" w:line="240" w:lineRule="auto"/>
      </w:pPr>
      <w:r>
        <w:separator/>
      </w:r>
    </w:p>
  </w:footnote>
  <w:footnote w:type="continuationSeparator" w:id="0">
    <w:p w:rsidR="00C15243" w:rsidRDefault="00C15243" w:rsidP="00C15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5B45"/>
    <w:multiLevelType w:val="hybridMultilevel"/>
    <w:tmpl w:val="421C9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A3C58"/>
    <w:multiLevelType w:val="hybridMultilevel"/>
    <w:tmpl w:val="9B92B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97D4D"/>
    <w:multiLevelType w:val="hybridMultilevel"/>
    <w:tmpl w:val="8A88E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77D15"/>
    <w:multiLevelType w:val="hybridMultilevel"/>
    <w:tmpl w:val="BAAE1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06E3C"/>
    <w:multiLevelType w:val="hybridMultilevel"/>
    <w:tmpl w:val="6F801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75"/>
    <w:rsid w:val="00570313"/>
    <w:rsid w:val="00883534"/>
    <w:rsid w:val="008E6272"/>
    <w:rsid w:val="00A65707"/>
    <w:rsid w:val="00B80C73"/>
    <w:rsid w:val="00C15243"/>
    <w:rsid w:val="00C4495D"/>
    <w:rsid w:val="00E03E75"/>
    <w:rsid w:val="00E0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E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5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243"/>
  </w:style>
  <w:style w:type="paragraph" w:styleId="Footer">
    <w:name w:val="footer"/>
    <w:basedOn w:val="Normal"/>
    <w:link w:val="FooterChar"/>
    <w:uiPriority w:val="99"/>
    <w:unhideWhenUsed/>
    <w:rsid w:val="00C15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E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5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243"/>
  </w:style>
  <w:style w:type="paragraph" w:styleId="Footer">
    <w:name w:val="footer"/>
    <w:basedOn w:val="Normal"/>
    <w:link w:val="FooterChar"/>
    <w:uiPriority w:val="99"/>
    <w:unhideWhenUsed/>
    <w:rsid w:val="00C15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Ganberg</dc:creator>
  <cp:lastModifiedBy>Helen Ganberg</cp:lastModifiedBy>
  <cp:revision>6</cp:revision>
  <dcterms:created xsi:type="dcterms:W3CDTF">2018-06-12T12:38:00Z</dcterms:created>
  <dcterms:modified xsi:type="dcterms:W3CDTF">2018-06-19T12:03:00Z</dcterms:modified>
</cp:coreProperties>
</file>