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E7" w:rsidRDefault="004335E7" w:rsidP="007F5DFC">
      <w:pPr>
        <w:autoSpaceDE w:val="0"/>
        <w:autoSpaceDN w:val="0"/>
        <w:adjustRightInd w:val="0"/>
        <w:spacing w:after="0"/>
        <w:jc w:val="center"/>
        <w:rPr>
          <w:rFonts w:ascii="GillSansMT-Bold" w:hAnsi="GillSansMT-Bold" w:cs="GillSansMT-Bold"/>
          <w:b/>
          <w:bCs/>
          <w:color w:val="000000"/>
          <w:sz w:val="36"/>
          <w:szCs w:val="36"/>
          <w:lang w:val="en-GB"/>
        </w:rPr>
      </w:pPr>
      <w:r>
        <w:rPr>
          <w:rFonts w:ascii="GillSansMT-Bold" w:hAnsi="GillSansMT-Bold" w:cs="GillSansMT-Bold"/>
          <w:b/>
          <w:bCs/>
          <w:color w:val="000000"/>
          <w:sz w:val="36"/>
          <w:szCs w:val="36"/>
          <w:lang w:val="en-GB"/>
        </w:rPr>
        <w:t>Application Form</w:t>
      </w:r>
    </w:p>
    <w:p w:rsidR="007F5DFC" w:rsidRDefault="007F5DFC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sz w:val="20"/>
          <w:szCs w:val="20"/>
          <w:lang w:val="en-GB"/>
        </w:rPr>
      </w:pPr>
    </w:p>
    <w:p w:rsidR="004335E7" w:rsidRDefault="004335E7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sz w:val="20"/>
          <w:szCs w:val="20"/>
          <w:lang w:val="en-GB"/>
        </w:rPr>
      </w:pPr>
      <w:r>
        <w:rPr>
          <w:rFonts w:ascii="GillSans" w:hAnsi="GillSans" w:cs="GillSans"/>
          <w:sz w:val="20"/>
          <w:szCs w:val="20"/>
          <w:lang w:val="en-GB"/>
        </w:rPr>
        <w:t>Please</w:t>
      </w:r>
      <w:r w:rsidRPr="004335E7">
        <w:rPr>
          <w:rFonts w:ascii="GillSans" w:hAnsi="GillSans" w:cs="GillSans"/>
          <w:sz w:val="20"/>
          <w:szCs w:val="20"/>
          <w:lang w:val="en-GB"/>
        </w:rPr>
        <w:t xml:space="preserve"> send </w:t>
      </w:r>
      <w:r>
        <w:rPr>
          <w:rFonts w:ascii="GillSans" w:hAnsi="GillSans" w:cs="GillSans"/>
          <w:sz w:val="20"/>
          <w:szCs w:val="20"/>
          <w:lang w:val="en-GB"/>
        </w:rPr>
        <w:t xml:space="preserve">completed application form </w:t>
      </w:r>
      <w:r w:rsidRPr="004335E7">
        <w:rPr>
          <w:rFonts w:ascii="GillSans" w:hAnsi="GillSans" w:cs="GillSans"/>
          <w:sz w:val="20"/>
          <w:szCs w:val="20"/>
          <w:lang w:val="en-GB"/>
        </w:rPr>
        <w:t xml:space="preserve">to: </w:t>
      </w:r>
      <w:r w:rsidR="007362B2">
        <w:rPr>
          <w:rFonts w:ascii="GillSans" w:hAnsi="GillSans" w:cs="GillSans"/>
          <w:sz w:val="20"/>
          <w:szCs w:val="20"/>
          <w:lang w:val="en-GB"/>
        </w:rPr>
        <w:t xml:space="preserve"> </w:t>
      </w:r>
      <w:r>
        <w:rPr>
          <w:rFonts w:ascii="GillSans" w:hAnsi="GillSans" w:cs="GillSans"/>
          <w:sz w:val="20"/>
          <w:szCs w:val="20"/>
          <w:lang w:val="en-GB"/>
        </w:rPr>
        <w:t>BTEC</w:t>
      </w:r>
      <w:r w:rsidRPr="004335E7">
        <w:rPr>
          <w:rFonts w:ascii="GillSans" w:hAnsi="GillSans" w:cs="GillSans"/>
          <w:sz w:val="20"/>
          <w:szCs w:val="20"/>
          <w:lang w:val="en-GB"/>
        </w:rPr>
        <w:t>,</w:t>
      </w:r>
      <w:r>
        <w:rPr>
          <w:rFonts w:ascii="GillSans" w:hAnsi="GillSans" w:cs="GillSans"/>
          <w:sz w:val="20"/>
          <w:szCs w:val="20"/>
          <w:lang w:val="en-GB"/>
        </w:rPr>
        <w:t xml:space="preserve"> Swindon Dance</w:t>
      </w:r>
      <w:r w:rsidRPr="004335E7">
        <w:rPr>
          <w:rFonts w:ascii="GillSans" w:hAnsi="GillSans" w:cs="GillSans"/>
          <w:sz w:val="20"/>
          <w:szCs w:val="20"/>
          <w:lang w:val="en-GB"/>
        </w:rPr>
        <w:t>,</w:t>
      </w:r>
      <w:r>
        <w:rPr>
          <w:rFonts w:ascii="GillSans" w:hAnsi="GillSans" w:cs="GillSans"/>
          <w:sz w:val="20"/>
          <w:szCs w:val="20"/>
          <w:lang w:val="en-GB"/>
        </w:rPr>
        <w:t xml:space="preserve"> Regent Circus,</w:t>
      </w:r>
      <w:r w:rsidR="007362B2">
        <w:rPr>
          <w:rFonts w:ascii="GillSans" w:hAnsi="GillSans" w:cs="GillSans"/>
          <w:sz w:val="20"/>
          <w:szCs w:val="20"/>
          <w:lang w:val="en-GB"/>
        </w:rPr>
        <w:t xml:space="preserve"> </w:t>
      </w:r>
      <w:r w:rsidRPr="004335E7">
        <w:rPr>
          <w:rFonts w:ascii="GillSans" w:hAnsi="GillSans" w:cs="GillSans"/>
          <w:sz w:val="20"/>
          <w:szCs w:val="20"/>
          <w:lang w:val="en-GB"/>
        </w:rPr>
        <w:t>Swindon SN</w:t>
      </w:r>
      <w:r>
        <w:rPr>
          <w:rFonts w:ascii="GillSans" w:hAnsi="GillSans" w:cs="GillSans"/>
          <w:sz w:val="20"/>
          <w:szCs w:val="20"/>
          <w:lang w:val="en-GB"/>
        </w:rPr>
        <w:t>1 1QF</w:t>
      </w:r>
      <w:r w:rsidR="007362B2">
        <w:rPr>
          <w:rFonts w:ascii="GillSans" w:hAnsi="GillSans" w:cs="GillSans"/>
          <w:sz w:val="20"/>
          <w:szCs w:val="20"/>
          <w:lang w:val="en-GB"/>
        </w:rPr>
        <w:t xml:space="preserve"> or email to </w:t>
      </w:r>
      <w:hyperlink r:id="rId8" w:history="1">
        <w:r w:rsidR="007362B2" w:rsidRPr="00C60F10">
          <w:rPr>
            <w:rStyle w:val="Hyperlink"/>
            <w:rFonts w:ascii="GillSans" w:hAnsi="GillSans" w:cs="GillSans"/>
            <w:sz w:val="20"/>
            <w:szCs w:val="20"/>
            <w:lang w:val="en-GB"/>
          </w:rPr>
          <w:t>info@swindondance.org.uk</w:t>
        </w:r>
      </w:hyperlink>
    </w:p>
    <w:p w:rsidR="004335E7" w:rsidRDefault="004335E7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color w:val="000000"/>
          <w:sz w:val="20"/>
          <w:szCs w:val="20"/>
          <w:lang w:val="en-GB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93"/>
        <w:gridCol w:w="7475"/>
        <w:gridCol w:w="8"/>
      </w:tblGrid>
      <w:tr w:rsidR="002942CA" w:rsidTr="007F5DFC">
        <w:trPr>
          <w:gridAfter w:val="1"/>
          <w:wAfter w:w="8" w:type="dxa"/>
          <w:trHeight w:val="850"/>
        </w:trPr>
        <w:tc>
          <w:tcPr>
            <w:tcW w:w="2093" w:type="dxa"/>
          </w:tcPr>
          <w:p w:rsidR="002942CA" w:rsidRDefault="002942CA" w:rsidP="002942CA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Mentor Group or Current School:</w:t>
            </w:r>
          </w:p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75" w:type="dxa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gridAfter w:val="1"/>
          <w:wAfter w:w="8" w:type="dxa"/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Name:</w:t>
            </w:r>
          </w:p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75" w:type="dxa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gridAfter w:val="1"/>
          <w:wAfter w:w="8" w:type="dxa"/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Address:</w:t>
            </w:r>
          </w:p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75" w:type="dxa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2942CA" w:rsidTr="007F5DFC">
        <w:trPr>
          <w:trHeight w:val="850"/>
        </w:trPr>
        <w:tc>
          <w:tcPr>
            <w:tcW w:w="2093" w:type="dxa"/>
          </w:tcPr>
          <w:p w:rsidR="002942CA" w:rsidRDefault="002942CA" w:rsidP="00550809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7483" w:type="dxa"/>
            <w:gridSpan w:val="2"/>
          </w:tcPr>
          <w:p w:rsidR="002942CA" w:rsidRDefault="002942CA" w:rsidP="00550809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7483" w:type="dxa"/>
            <w:gridSpan w:val="2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7483" w:type="dxa"/>
            <w:gridSpan w:val="2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Telephone No:</w:t>
            </w:r>
          </w:p>
        </w:tc>
        <w:tc>
          <w:tcPr>
            <w:tcW w:w="7483" w:type="dxa"/>
            <w:gridSpan w:val="2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Mobile No:</w:t>
            </w:r>
          </w:p>
        </w:tc>
        <w:tc>
          <w:tcPr>
            <w:tcW w:w="7483" w:type="dxa"/>
            <w:gridSpan w:val="2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4335E7" w:rsidTr="007F5DFC">
        <w:trPr>
          <w:trHeight w:val="850"/>
        </w:trPr>
        <w:tc>
          <w:tcPr>
            <w:tcW w:w="2093" w:type="dxa"/>
          </w:tcPr>
          <w:p w:rsidR="004335E7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Intended Career:</w:t>
            </w:r>
          </w:p>
        </w:tc>
        <w:tc>
          <w:tcPr>
            <w:tcW w:w="7483" w:type="dxa"/>
            <w:gridSpan w:val="2"/>
          </w:tcPr>
          <w:p w:rsidR="004335E7" w:rsidRDefault="004335E7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2942CA" w:rsidTr="007F5DFC">
        <w:trPr>
          <w:trHeight w:val="850"/>
        </w:trPr>
        <w:tc>
          <w:tcPr>
            <w:tcW w:w="2093" w:type="dxa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483" w:type="dxa"/>
            <w:gridSpan w:val="2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2942CA" w:rsidTr="007F5DFC">
        <w:trPr>
          <w:trHeight w:val="850"/>
        </w:trPr>
        <w:tc>
          <w:tcPr>
            <w:tcW w:w="2093" w:type="dxa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7483" w:type="dxa"/>
            <w:gridSpan w:val="2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2942CA" w:rsidTr="007F5DFC">
        <w:trPr>
          <w:trHeight w:val="850"/>
        </w:trPr>
        <w:tc>
          <w:tcPr>
            <w:tcW w:w="2093" w:type="dxa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483" w:type="dxa"/>
            <w:gridSpan w:val="2"/>
          </w:tcPr>
          <w:p w:rsidR="002942CA" w:rsidRDefault="002942CA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F5DFC" w:rsidRDefault="007F5DFC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color w:val="000000"/>
          <w:sz w:val="20"/>
          <w:szCs w:val="20"/>
          <w:lang w:val="en-GB"/>
        </w:rPr>
      </w:pPr>
    </w:p>
    <w:p w:rsidR="007F5DFC" w:rsidRDefault="007F5DFC">
      <w:pPr>
        <w:spacing w:after="0"/>
        <w:rPr>
          <w:rFonts w:ascii="GillSans" w:hAnsi="GillSans" w:cs="GillSans"/>
          <w:color w:val="000000"/>
          <w:sz w:val="20"/>
          <w:szCs w:val="20"/>
          <w:lang w:val="en-GB"/>
        </w:rPr>
      </w:pPr>
      <w:r>
        <w:rPr>
          <w:rFonts w:ascii="GillSans" w:hAnsi="GillSans" w:cs="GillSans"/>
          <w:color w:val="000000"/>
          <w:sz w:val="20"/>
          <w:szCs w:val="20"/>
          <w:lang w:val="en-GB"/>
        </w:rPr>
        <w:br w:type="page"/>
      </w:r>
    </w:p>
    <w:p w:rsidR="004335E7" w:rsidRDefault="004335E7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color w:val="0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25"/>
      </w:tblGrid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Course Applying for: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Expected Grade: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English Literature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Maths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567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ICT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  <w:tr w:rsidR="007362B2" w:rsidTr="007F5DFC">
        <w:trPr>
          <w:trHeight w:val="8504"/>
        </w:trPr>
        <w:tc>
          <w:tcPr>
            <w:tcW w:w="2943" w:type="dxa"/>
          </w:tcPr>
          <w:p w:rsidR="007362B2" w:rsidRDefault="007362B2" w:rsidP="007362B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 xml:space="preserve">Other (list subject and </w:t>
            </w:r>
            <w:bookmarkStart w:id="0" w:name="_GoBack"/>
            <w:bookmarkEnd w:id="0"/>
            <w:r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  <w:t>expected grade)</w:t>
            </w:r>
          </w:p>
        </w:tc>
        <w:tc>
          <w:tcPr>
            <w:tcW w:w="6625" w:type="dxa"/>
          </w:tcPr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  <w:p w:rsidR="007362B2" w:rsidRDefault="007362B2" w:rsidP="004335E7">
            <w:pPr>
              <w:autoSpaceDE w:val="0"/>
              <w:autoSpaceDN w:val="0"/>
              <w:adjustRightInd w:val="0"/>
              <w:spacing w:after="0"/>
              <w:rPr>
                <w:rFonts w:ascii="GillSans" w:hAnsi="GillSans" w:cs="GillSans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362B2" w:rsidRDefault="007362B2" w:rsidP="004335E7">
      <w:pPr>
        <w:autoSpaceDE w:val="0"/>
        <w:autoSpaceDN w:val="0"/>
        <w:adjustRightInd w:val="0"/>
        <w:spacing w:after="0"/>
        <w:rPr>
          <w:rFonts w:ascii="GillSans" w:hAnsi="GillSans" w:cs="GillSans"/>
          <w:color w:val="000000"/>
          <w:sz w:val="20"/>
          <w:szCs w:val="20"/>
          <w:lang w:val="en-GB"/>
        </w:rPr>
      </w:pPr>
    </w:p>
    <w:sectPr w:rsidR="007362B2" w:rsidSect="00657415">
      <w:headerReference w:type="default" r:id="rId9"/>
      <w:footerReference w:type="default" r:id="rId10"/>
      <w:pgSz w:w="11904" w:h="16836"/>
      <w:pgMar w:top="1440" w:right="1418" w:bottom="1440" w:left="1134" w:header="90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B9" w:rsidRDefault="009C25B9" w:rsidP="009C25B9">
      <w:pPr>
        <w:spacing w:after="0"/>
      </w:pPr>
      <w:r>
        <w:separator/>
      </w:r>
    </w:p>
  </w:endnote>
  <w:endnote w:type="continuationSeparator" w:id="0">
    <w:p w:rsidR="009C25B9" w:rsidRDefault="009C25B9" w:rsidP="009C2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Lucida Sans Unicode"/>
    <w:panose1 w:val="020B0602020204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0" w:rsidRDefault="009C25B9" w:rsidP="0098464D">
    <w:pPr>
      <w:pStyle w:val="Footer"/>
      <w:spacing w:after="0"/>
      <w:rPr>
        <w:sz w:val="18"/>
        <w:szCs w:val="18"/>
      </w:rPr>
    </w:pPr>
    <w:r w:rsidRPr="0098464D">
      <w:rPr>
        <w:sz w:val="18"/>
        <w:szCs w:val="18"/>
      </w:rPr>
      <w:t>Swindon Dance is a Charity Limited by guarantee</w:t>
    </w:r>
    <w:r w:rsidR="001E05A0">
      <w:rPr>
        <w:sz w:val="18"/>
        <w:szCs w:val="18"/>
      </w:rPr>
      <w:t>. Registered</w:t>
    </w:r>
    <w:r w:rsidRPr="0098464D">
      <w:rPr>
        <w:sz w:val="18"/>
        <w:szCs w:val="18"/>
      </w:rPr>
      <w:t xml:space="preserve"> in England and Wales</w:t>
    </w:r>
    <w:r w:rsidR="001E05A0">
      <w:rPr>
        <w:sz w:val="18"/>
        <w:szCs w:val="18"/>
      </w:rPr>
      <w:t xml:space="preserve"> No. 5467343</w:t>
    </w:r>
    <w:r w:rsidRPr="0098464D">
      <w:rPr>
        <w:sz w:val="18"/>
        <w:szCs w:val="18"/>
      </w:rPr>
      <w:t xml:space="preserve">. </w:t>
    </w:r>
    <w:r w:rsidR="001E05A0">
      <w:rPr>
        <w:sz w:val="18"/>
        <w:szCs w:val="18"/>
      </w:rPr>
      <w:t xml:space="preserve"> </w:t>
    </w:r>
  </w:p>
  <w:p w:rsidR="001E05A0" w:rsidRDefault="001E05A0" w:rsidP="0098464D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 xml:space="preserve">Registered </w:t>
    </w:r>
    <w:r w:rsidR="009C25B9" w:rsidRPr="0098464D">
      <w:rPr>
        <w:sz w:val="18"/>
        <w:szCs w:val="18"/>
      </w:rPr>
      <w:t xml:space="preserve">Charity </w:t>
    </w:r>
    <w:r>
      <w:rPr>
        <w:sz w:val="18"/>
        <w:szCs w:val="18"/>
      </w:rPr>
      <w:t>No 1111476.</w:t>
    </w:r>
  </w:p>
  <w:p w:rsidR="009C25B9" w:rsidRPr="0098464D" w:rsidRDefault="009C25B9" w:rsidP="0098464D">
    <w:pPr>
      <w:pStyle w:val="Footer"/>
      <w:spacing w:after="0"/>
      <w:rPr>
        <w:sz w:val="18"/>
        <w:szCs w:val="18"/>
      </w:rPr>
    </w:pPr>
    <w:r w:rsidRPr="0098464D">
      <w:rPr>
        <w:sz w:val="18"/>
        <w:szCs w:val="18"/>
      </w:rPr>
      <w:t>www.swindondance.org.uk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B9" w:rsidRDefault="009C25B9" w:rsidP="009C25B9">
      <w:pPr>
        <w:spacing w:after="0"/>
      </w:pPr>
      <w:r>
        <w:separator/>
      </w:r>
    </w:p>
  </w:footnote>
  <w:footnote w:type="continuationSeparator" w:id="0">
    <w:p w:rsidR="009C25B9" w:rsidRDefault="009C25B9" w:rsidP="009C2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FC" w:rsidRDefault="007F5DFC" w:rsidP="009C25B9">
    <w:pPr>
      <w:widowControl w:val="0"/>
      <w:autoSpaceDE w:val="0"/>
      <w:autoSpaceDN w:val="0"/>
      <w:adjustRightInd w:val="0"/>
      <w:spacing w:after="0"/>
      <w:ind w:left="-567" w:right="-631"/>
      <w:jc w:val="center"/>
      <w:rPr>
        <w:rFonts w:ascii="Tahoma" w:hAnsi="Tahoma" w:cs="Tahoma"/>
        <w:color w:val="FF9A00"/>
        <w:sz w:val="28"/>
        <w:szCs w:val="28"/>
      </w:rPr>
    </w:pPr>
    <w:r w:rsidRPr="00E56AD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EDD416" wp14:editId="46EE0C89">
          <wp:simplePos x="0" y="0"/>
          <wp:positionH relativeFrom="column">
            <wp:posOffset>-310515</wp:posOffset>
          </wp:positionH>
          <wp:positionV relativeFrom="paragraph">
            <wp:posOffset>-166370</wp:posOffset>
          </wp:positionV>
          <wp:extent cx="1619250" cy="788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DON DANCE LOGO PINK BY MOD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DFC" w:rsidRPr="007F5DFC" w:rsidRDefault="007F5DFC" w:rsidP="007F5DFC">
    <w:pPr>
      <w:autoSpaceDE w:val="0"/>
      <w:autoSpaceDN w:val="0"/>
      <w:adjustRightInd w:val="0"/>
      <w:spacing w:after="0"/>
      <w:ind w:left="1440" w:firstLine="720"/>
      <w:jc w:val="center"/>
      <w:rPr>
        <w:rFonts w:ascii="GillSansMT-Bold" w:hAnsi="GillSansMT-Bold" w:cs="GillSansMT-Bold"/>
        <w:b/>
        <w:bCs/>
        <w:color w:val="000000"/>
        <w:sz w:val="28"/>
        <w:szCs w:val="28"/>
        <w:lang w:val="en-GB"/>
      </w:rPr>
    </w:pPr>
    <w:r w:rsidRPr="007F5DFC">
      <w:rPr>
        <w:rFonts w:ascii="GillSansMT-Bold" w:hAnsi="GillSansMT-Bold" w:cs="GillSansMT-Bold"/>
        <w:b/>
        <w:bCs/>
        <w:color w:val="000000"/>
        <w:sz w:val="28"/>
        <w:szCs w:val="28"/>
        <w:lang w:val="en-GB"/>
      </w:rPr>
      <w:t>BTEC Level 3 National Extended Diploma (dance)</w:t>
    </w:r>
  </w:p>
  <w:p w:rsidR="009C25B9" w:rsidRDefault="009C25B9" w:rsidP="009C25B9">
    <w:pPr>
      <w:widowControl w:val="0"/>
      <w:autoSpaceDE w:val="0"/>
      <w:autoSpaceDN w:val="0"/>
      <w:adjustRightInd w:val="0"/>
      <w:spacing w:after="0"/>
      <w:ind w:left="-567" w:right="-631"/>
      <w:jc w:val="center"/>
      <w:rPr>
        <w:rFonts w:ascii="Tahoma" w:hAnsi="Tahoma" w:cs="Tahoma"/>
        <w:color w:val="FF9A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AC"/>
    <w:multiLevelType w:val="multilevel"/>
    <w:tmpl w:val="C4EC1A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752B75"/>
    <w:multiLevelType w:val="multilevel"/>
    <w:tmpl w:val="E736A9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4E1251"/>
    <w:multiLevelType w:val="hybridMultilevel"/>
    <w:tmpl w:val="E0CEC6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576EB5"/>
    <w:multiLevelType w:val="hybridMultilevel"/>
    <w:tmpl w:val="AC1E85C0"/>
    <w:lvl w:ilvl="0" w:tplc="C72A1516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2841CE"/>
    <w:multiLevelType w:val="multilevel"/>
    <w:tmpl w:val="C4EC1A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7907FF"/>
    <w:multiLevelType w:val="multilevel"/>
    <w:tmpl w:val="C4EC1A2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982219D"/>
    <w:multiLevelType w:val="hybridMultilevel"/>
    <w:tmpl w:val="75FEE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116D"/>
    <w:multiLevelType w:val="hybridMultilevel"/>
    <w:tmpl w:val="EC1EFB50"/>
    <w:lvl w:ilvl="0" w:tplc="1AB87EF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8F63C6"/>
    <w:multiLevelType w:val="hybridMultilevel"/>
    <w:tmpl w:val="BF98DF1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9"/>
    <w:rsid w:val="00024449"/>
    <w:rsid w:val="000343CF"/>
    <w:rsid w:val="0004027A"/>
    <w:rsid w:val="00040A5E"/>
    <w:rsid w:val="00097303"/>
    <w:rsid w:val="000A7A7E"/>
    <w:rsid w:val="000C0C81"/>
    <w:rsid w:val="000E42FC"/>
    <w:rsid w:val="000E4B36"/>
    <w:rsid w:val="000E68AB"/>
    <w:rsid w:val="000E6CEA"/>
    <w:rsid w:val="000F3759"/>
    <w:rsid w:val="000F3F01"/>
    <w:rsid w:val="00102824"/>
    <w:rsid w:val="00106CC1"/>
    <w:rsid w:val="00134A56"/>
    <w:rsid w:val="0017211C"/>
    <w:rsid w:val="001A1241"/>
    <w:rsid w:val="001C1162"/>
    <w:rsid w:val="001E05A0"/>
    <w:rsid w:val="001F27D0"/>
    <w:rsid w:val="00201422"/>
    <w:rsid w:val="00217922"/>
    <w:rsid w:val="002215E0"/>
    <w:rsid w:val="00231B10"/>
    <w:rsid w:val="002355E8"/>
    <w:rsid w:val="002442AB"/>
    <w:rsid w:val="00282D07"/>
    <w:rsid w:val="002942CA"/>
    <w:rsid w:val="002D7FA3"/>
    <w:rsid w:val="00332119"/>
    <w:rsid w:val="00347932"/>
    <w:rsid w:val="00352EAD"/>
    <w:rsid w:val="003639EA"/>
    <w:rsid w:val="00372C6A"/>
    <w:rsid w:val="003910DC"/>
    <w:rsid w:val="003A4522"/>
    <w:rsid w:val="003C77E3"/>
    <w:rsid w:val="00412740"/>
    <w:rsid w:val="00416FF0"/>
    <w:rsid w:val="00424030"/>
    <w:rsid w:val="004335E7"/>
    <w:rsid w:val="00471294"/>
    <w:rsid w:val="00476B77"/>
    <w:rsid w:val="004955E3"/>
    <w:rsid w:val="004A23C6"/>
    <w:rsid w:val="004F65BE"/>
    <w:rsid w:val="004F669A"/>
    <w:rsid w:val="00507D5E"/>
    <w:rsid w:val="00511D1D"/>
    <w:rsid w:val="005315D6"/>
    <w:rsid w:val="00537BEF"/>
    <w:rsid w:val="00541976"/>
    <w:rsid w:val="00541EF3"/>
    <w:rsid w:val="0054270E"/>
    <w:rsid w:val="00555626"/>
    <w:rsid w:val="00574635"/>
    <w:rsid w:val="005C398D"/>
    <w:rsid w:val="005F49F6"/>
    <w:rsid w:val="00623670"/>
    <w:rsid w:val="00634726"/>
    <w:rsid w:val="0065666B"/>
    <w:rsid w:val="00657415"/>
    <w:rsid w:val="0066676C"/>
    <w:rsid w:val="006E10B1"/>
    <w:rsid w:val="006E685D"/>
    <w:rsid w:val="006E767A"/>
    <w:rsid w:val="006F1ADD"/>
    <w:rsid w:val="00713BC0"/>
    <w:rsid w:val="00724EE3"/>
    <w:rsid w:val="007362B2"/>
    <w:rsid w:val="00742BC5"/>
    <w:rsid w:val="007500BD"/>
    <w:rsid w:val="00772217"/>
    <w:rsid w:val="007C7EF3"/>
    <w:rsid w:val="007F5DFC"/>
    <w:rsid w:val="00807197"/>
    <w:rsid w:val="00824F6B"/>
    <w:rsid w:val="00846720"/>
    <w:rsid w:val="00864D11"/>
    <w:rsid w:val="00874BA0"/>
    <w:rsid w:val="00882A13"/>
    <w:rsid w:val="008D519E"/>
    <w:rsid w:val="008F29C5"/>
    <w:rsid w:val="00933577"/>
    <w:rsid w:val="0098464D"/>
    <w:rsid w:val="009A2B63"/>
    <w:rsid w:val="009A52B2"/>
    <w:rsid w:val="009A6C56"/>
    <w:rsid w:val="009B0C51"/>
    <w:rsid w:val="009C25B9"/>
    <w:rsid w:val="009F6F1E"/>
    <w:rsid w:val="00A03CB4"/>
    <w:rsid w:val="00A04ADB"/>
    <w:rsid w:val="00A12EC7"/>
    <w:rsid w:val="00A22676"/>
    <w:rsid w:val="00A22EC0"/>
    <w:rsid w:val="00A316BC"/>
    <w:rsid w:val="00A329C4"/>
    <w:rsid w:val="00A478D5"/>
    <w:rsid w:val="00A50EB7"/>
    <w:rsid w:val="00A530F2"/>
    <w:rsid w:val="00A551DE"/>
    <w:rsid w:val="00A82F0F"/>
    <w:rsid w:val="00A90DA7"/>
    <w:rsid w:val="00AC3E19"/>
    <w:rsid w:val="00AC4534"/>
    <w:rsid w:val="00AF518C"/>
    <w:rsid w:val="00B05BD4"/>
    <w:rsid w:val="00B23EBF"/>
    <w:rsid w:val="00B709DC"/>
    <w:rsid w:val="00BB34FF"/>
    <w:rsid w:val="00BB7117"/>
    <w:rsid w:val="00C00084"/>
    <w:rsid w:val="00C416B2"/>
    <w:rsid w:val="00C66721"/>
    <w:rsid w:val="00CC2950"/>
    <w:rsid w:val="00CE40B0"/>
    <w:rsid w:val="00D01594"/>
    <w:rsid w:val="00D16426"/>
    <w:rsid w:val="00D27154"/>
    <w:rsid w:val="00D27436"/>
    <w:rsid w:val="00D938EE"/>
    <w:rsid w:val="00DE153B"/>
    <w:rsid w:val="00DE391D"/>
    <w:rsid w:val="00E07DEC"/>
    <w:rsid w:val="00E13E0A"/>
    <w:rsid w:val="00E26655"/>
    <w:rsid w:val="00E860F5"/>
    <w:rsid w:val="00E91706"/>
    <w:rsid w:val="00E921B4"/>
    <w:rsid w:val="00E93374"/>
    <w:rsid w:val="00EA396C"/>
    <w:rsid w:val="00EC0822"/>
    <w:rsid w:val="00EE0A2E"/>
    <w:rsid w:val="00EF7098"/>
    <w:rsid w:val="00F01386"/>
    <w:rsid w:val="00F15193"/>
    <w:rsid w:val="00F15CF6"/>
    <w:rsid w:val="00F31417"/>
    <w:rsid w:val="00F4447B"/>
    <w:rsid w:val="00F67842"/>
    <w:rsid w:val="00F9443F"/>
    <w:rsid w:val="00FA5939"/>
    <w:rsid w:val="00FA5C4E"/>
    <w:rsid w:val="00FB27BD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9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B9"/>
  </w:style>
  <w:style w:type="paragraph" w:styleId="Footer">
    <w:name w:val="footer"/>
    <w:basedOn w:val="Normal"/>
    <w:link w:val="FooterChar"/>
    <w:uiPriority w:val="99"/>
    <w:unhideWhenUsed/>
    <w:rsid w:val="009C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B9"/>
  </w:style>
  <w:style w:type="character" w:styleId="Hyperlink">
    <w:name w:val="Hyperlink"/>
    <w:basedOn w:val="DefaultParagraphFont"/>
    <w:uiPriority w:val="99"/>
    <w:unhideWhenUsed/>
    <w:rsid w:val="009C2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5B9"/>
    <w:pPr>
      <w:spacing w:after="0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9C25B9"/>
    <w:pPr>
      <w:spacing w:after="0"/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C25B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43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9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B9"/>
  </w:style>
  <w:style w:type="paragraph" w:styleId="Footer">
    <w:name w:val="footer"/>
    <w:basedOn w:val="Normal"/>
    <w:link w:val="FooterChar"/>
    <w:uiPriority w:val="99"/>
    <w:unhideWhenUsed/>
    <w:rsid w:val="009C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B9"/>
  </w:style>
  <w:style w:type="character" w:styleId="Hyperlink">
    <w:name w:val="Hyperlink"/>
    <w:basedOn w:val="DefaultParagraphFont"/>
    <w:uiPriority w:val="99"/>
    <w:unhideWhenUsed/>
    <w:rsid w:val="009C2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5B9"/>
    <w:pPr>
      <w:spacing w:after="0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9C25B9"/>
    <w:pPr>
      <w:spacing w:after="0"/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C25B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43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ndondanc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Slayford</dc:creator>
  <cp:lastModifiedBy>Viv Slayford</cp:lastModifiedBy>
  <cp:revision>3</cp:revision>
  <dcterms:created xsi:type="dcterms:W3CDTF">2017-01-27T15:17:00Z</dcterms:created>
  <dcterms:modified xsi:type="dcterms:W3CDTF">2017-01-31T16:30:00Z</dcterms:modified>
</cp:coreProperties>
</file>